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81" w:rsidRDefault="009C6B81" w:rsidP="009C6B81">
      <w:bookmarkStart w:id="0" w:name="_GoBack"/>
      <w:bookmarkEnd w:id="0"/>
    </w:p>
    <w:p w:rsidR="00181006" w:rsidRDefault="009C6B81" w:rsidP="00181006">
      <w:pPr>
        <w:spacing w:after="0"/>
        <w:jc w:val="center"/>
        <w:rPr>
          <w:b/>
          <w:sz w:val="28"/>
          <w:szCs w:val="28"/>
        </w:rPr>
      </w:pPr>
      <w:r w:rsidRPr="00181006">
        <w:rPr>
          <w:b/>
          <w:sz w:val="28"/>
          <w:szCs w:val="28"/>
        </w:rPr>
        <w:t xml:space="preserve">Указ Президента РФ от 23.09.2020 N 580 "О внесении изменений в Указ Президента Российской Федерации от 18 апреля 2020 г. N 274 "О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</w:t>
      </w:r>
      <w:proofErr w:type="spellStart"/>
      <w:r w:rsidRPr="00181006">
        <w:rPr>
          <w:b/>
          <w:sz w:val="28"/>
          <w:szCs w:val="28"/>
        </w:rPr>
        <w:t>коронавирусной</w:t>
      </w:r>
      <w:proofErr w:type="spellEnd"/>
      <w:r w:rsidRPr="00181006">
        <w:rPr>
          <w:b/>
          <w:sz w:val="28"/>
          <w:szCs w:val="28"/>
        </w:rPr>
        <w:t xml:space="preserve"> инфекции </w:t>
      </w:r>
    </w:p>
    <w:p w:rsidR="009C6B81" w:rsidRDefault="009C6B81" w:rsidP="00181006">
      <w:pPr>
        <w:spacing w:after="0"/>
        <w:jc w:val="center"/>
        <w:rPr>
          <w:b/>
          <w:sz w:val="28"/>
          <w:szCs w:val="28"/>
        </w:rPr>
      </w:pPr>
      <w:r w:rsidRPr="00181006">
        <w:rPr>
          <w:b/>
          <w:sz w:val="28"/>
          <w:szCs w:val="28"/>
        </w:rPr>
        <w:t>(COVID-19)"</w:t>
      </w:r>
    </w:p>
    <w:p w:rsidR="00181006" w:rsidRPr="00181006" w:rsidRDefault="00181006" w:rsidP="00181006">
      <w:pPr>
        <w:spacing w:after="0"/>
        <w:jc w:val="center"/>
        <w:rPr>
          <w:b/>
          <w:sz w:val="28"/>
          <w:szCs w:val="28"/>
        </w:rPr>
      </w:pPr>
    </w:p>
    <w:p w:rsidR="009C6B81" w:rsidRPr="00181006" w:rsidRDefault="009C6B81" w:rsidP="00181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006">
        <w:rPr>
          <w:rFonts w:ascii="Times New Roman" w:hAnsi="Times New Roman" w:cs="Times New Roman"/>
          <w:sz w:val="24"/>
          <w:szCs w:val="24"/>
        </w:rPr>
        <w:t>В частности, приостановлено течение сроков временного пребывания, временного или постоянного проживания иностранных граждан и лиц без гражданства в РФ, сроков, на которые иностранные граждане и лица без гражданства поставлены на учет по месту пребывания или зарегистрированы по месту жительства, в случае если такие сроки истекают в указанный период.</w:t>
      </w:r>
    </w:p>
    <w:p w:rsidR="00181006" w:rsidRPr="00181006" w:rsidRDefault="00181006" w:rsidP="00181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отношении иностранных граждан и лиц без гражданства (за исключением иностранных граждан и лиц без гражданства, освобождаемых из мест лишения свободы, или нарушивших законодательство о государственной границе Российской Федерации, или создающих угрозу национальной безопасности Российской Федерации, в том числе выступающих за насильственное изменение основ конституционного строя Российской Федерации, или оказывающих содействие в совершении террористических (экстремистских) актов либо совершающих их, а</w:t>
      </w:r>
      <w:proofErr w:type="gramEnd"/>
      <w:r w:rsidRPr="00181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81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равно иными действиями поддерживающих террористическую (экстремистскую) деятельность) не принимаются решения об административном выдворении за пределы Российской Федерации в форме принудительного выдворения за пределы Российской Федерации, о депортации или передаче иностранному государству в соответствии с международным договором Российской Федерации о </w:t>
      </w:r>
      <w:proofErr w:type="spellStart"/>
      <w:r w:rsidRPr="00181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реадмиссии</w:t>
      </w:r>
      <w:proofErr w:type="spellEnd"/>
      <w:r w:rsidRPr="00181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решения о сокращении срока временного пребывания в Российской Федерации, о лишении статуса беженца, временного убежища, об аннулировании ранее выданных виз</w:t>
      </w:r>
      <w:proofErr w:type="gramEnd"/>
      <w:r w:rsidRPr="00181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разрешений на работу, патентов, разрешений на временное проживание, видов на жительство, свидетельств участника Государственной программы</w:t>
      </w:r>
      <w:proofErr w:type="gramStart"/>
      <w:r w:rsidRPr="00181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."</w:t>
      </w:r>
      <w:proofErr w:type="gramEnd"/>
    </w:p>
    <w:p w:rsidR="009C6B81" w:rsidRPr="00181006" w:rsidRDefault="009C6B81" w:rsidP="00181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006">
        <w:rPr>
          <w:rFonts w:ascii="Times New Roman" w:hAnsi="Times New Roman" w:cs="Times New Roman"/>
          <w:sz w:val="24"/>
          <w:szCs w:val="24"/>
        </w:rPr>
        <w:t>Кроме того, разрешен выезд иностранных граждан из РФ в государства их гражданской принадлежности (без осуществления транзитного проезда через территории иных иностранных государств) по документам, которые удостоверяют их личность и признаются в РФ в этом качестве, в случае если сроки действия таких документов истекли после 14 марта 2020 г.</w:t>
      </w:r>
    </w:p>
    <w:p w:rsidR="009C6B81" w:rsidRPr="00181006" w:rsidRDefault="009C6B81" w:rsidP="009C6B81">
      <w:pPr>
        <w:rPr>
          <w:rFonts w:ascii="Times New Roman" w:hAnsi="Times New Roman" w:cs="Times New Roman"/>
          <w:sz w:val="24"/>
          <w:szCs w:val="24"/>
        </w:rPr>
      </w:pPr>
    </w:p>
    <w:p w:rsidR="009C6B81" w:rsidRPr="00181006" w:rsidRDefault="009C6B81" w:rsidP="009C6B81">
      <w:pPr>
        <w:rPr>
          <w:rFonts w:ascii="Times New Roman" w:hAnsi="Times New Roman" w:cs="Times New Roman"/>
          <w:sz w:val="24"/>
          <w:szCs w:val="24"/>
        </w:rPr>
      </w:pPr>
      <w:r w:rsidRPr="00181006">
        <w:rPr>
          <w:rFonts w:ascii="Times New Roman" w:hAnsi="Times New Roman" w:cs="Times New Roman"/>
          <w:sz w:val="24"/>
          <w:szCs w:val="24"/>
        </w:rPr>
        <w:t>Указ вступил  в силу с 16 сентября 2020 года.</w:t>
      </w:r>
    </w:p>
    <w:p w:rsidR="009C6B81" w:rsidRPr="00181006" w:rsidRDefault="009C6B81" w:rsidP="009C6B81">
      <w:pPr>
        <w:rPr>
          <w:rFonts w:ascii="Times New Roman" w:hAnsi="Times New Roman" w:cs="Times New Roman"/>
          <w:sz w:val="24"/>
          <w:szCs w:val="24"/>
        </w:rPr>
      </w:pPr>
    </w:p>
    <w:p w:rsidR="009C6B81" w:rsidRDefault="009C6B81" w:rsidP="009C6B81"/>
    <w:p w:rsidR="009C6B81" w:rsidRDefault="009C6B81" w:rsidP="009C6B81"/>
    <w:sectPr w:rsidR="009C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BF"/>
    <w:rsid w:val="00181006"/>
    <w:rsid w:val="002357BF"/>
    <w:rsid w:val="009C6B81"/>
    <w:rsid w:val="00AB55B7"/>
    <w:rsid w:val="00F8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2020-10-01T14:39:00Z</dcterms:created>
  <dcterms:modified xsi:type="dcterms:W3CDTF">2020-10-01T14:46:00Z</dcterms:modified>
</cp:coreProperties>
</file>